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DB" w:rsidRDefault="00C563DB" w:rsidP="00C563D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Human Arteries and Veins</w:t>
      </w:r>
    </w:p>
    <w:p w:rsidR="00C563DB" w:rsidRDefault="00C563DB" w:rsidP="00C563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you complete this unit, you will need to know the location of each of the vessel</w:t>
      </w:r>
      <w:r>
        <w:rPr>
          <w:rFonts w:ascii="Arial" w:hAnsi="Arial" w:cs="Arial"/>
        </w:rPr>
        <w:t>s listed. You must be able to i</w:t>
      </w:r>
      <w:r>
        <w:rPr>
          <w:rFonts w:ascii="Arial" w:hAnsi="Arial" w:cs="Arial"/>
        </w:rPr>
        <w:t xml:space="preserve">dentify them on photos and spell them correctly. </w:t>
      </w:r>
    </w:p>
    <w:p w:rsidR="00C563DB" w:rsidRPr="00C563DB" w:rsidRDefault="00C563DB" w:rsidP="00C563DB">
      <w:pPr>
        <w:pStyle w:val="NormalWeb"/>
        <w:rPr>
          <w:rFonts w:ascii="Arial" w:hAnsi="Arial" w:cs="Arial"/>
          <w:u w:val="single"/>
        </w:rPr>
      </w:pPr>
      <w:r w:rsidRPr="00C563DB">
        <w:rPr>
          <w:rFonts w:ascii="Arial" w:hAnsi="Arial" w:cs="Arial"/>
          <w:u w:val="single"/>
        </w:rPr>
        <w:t>VEINS</w:t>
      </w:r>
    </w:p>
    <w:p w:rsidR="00C563DB" w:rsidRDefault="00C563DB" w:rsidP="00C563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Superior / Inferior Venal Cava</w:t>
      </w:r>
      <w:r>
        <w:rPr>
          <w:rFonts w:ascii="Arial" w:hAnsi="Arial" w:cs="Arial"/>
        </w:rPr>
        <w:br/>
        <w:t>Cephalic</w:t>
      </w:r>
      <w:r>
        <w:rPr>
          <w:rFonts w:ascii="Arial" w:hAnsi="Arial" w:cs="Arial"/>
        </w:rPr>
        <w:br/>
        <w:t>Axillary</w:t>
      </w:r>
      <w:r>
        <w:rPr>
          <w:rFonts w:ascii="Arial" w:hAnsi="Arial" w:cs="Arial"/>
        </w:rPr>
        <w:br/>
        <w:t>Internal / External Jugular</w:t>
      </w:r>
      <w:r>
        <w:rPr>
          <w:rFonts w:ascii="Arial" w:hAnsi="Arial" w:cs="Arial"/>
        </w:rPr>
        <w:br/>
        <w:t>Brachial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Basilic</w:t>
      </w:r>
      <w:proofErr w:type="spellEnd"/>
      <w:r>
        <w:rPr>
          <w:rFonts w:ascii="Arial" w:hAnsi="Arial" w:cs="Arial"/>
        </w:rPr>
        <w:br/>
        <w:t>Radial</w:t>
      </w:r>
      <w:r>
        <w:rPr>
          <w:rFonts w:ascii="Arial" w:hAnsi="Arial" w:cs="Arial"/>
        </w:rPr>
        <w:br/>
        <w:t>Ulnar</w:t>
      </w:r>
      <w:r>
        <w:rPr>
          <w:rFonts w:ascii="Arial" w:hAnsi="Arial" w:cs="Arial"/>
        </w:rPr>
        <w:br/>
        <w:t>Left / Right Common Iliac</w:t>
      </w:r>
      <w:r>
        <w:rPr>
          <w:rFonts w:ascii="Arial" w:hAnsi="Arial" w:cs="Arial"/>
        </w:rPr>
        <w:br/>
        <w:t>External / Internal Iliac</w:t>
      </w:r>
      <w:r>
        <w:rPr>
          <w:rFonts w:ascii="Arial" w:hAnsi="Arial" w:cs="Arial"/>
        </w:rPr>
        <w:br/>
        <w:t>Femoral</w:t>
      </w:r>
      <w:r>
        <w:rPr>
          <w:rFonts w:ascii="Arial" w:hAnsi="Arial" w:cs="Arial"/>
        </w:rPr>
        <w:br/>
        <w:t>Great Saphenous</w:t>
      </w:r>
      <w:r>
        <w:rPr>
          <w:rFonts w:ascii="Arial" w:hAnsi="Arial" w:cs="Arial"/>
        </w:rPr>
        <w:br/>
        <w:t>Small Saphenous</w:t>
      </w:r>
      <w:r>
        <w:rPr>
          <w:rFonts w:ascii="Arial" w:hAnsi="Arial" w:cs="Arial"/>
        </w:rPr>
        <w:br/>
        <w:t>Ascending Lumbar</w:t>
      </w:r>
      <w:r>
        <w:rPr>
          <w:rFonts w:ascii="Arial" w:hAnsi="Arial" w:cs="Arial"/>
        </w:rPr>
        <w:br/>
        <w:t>Hepatic Portal Vein</w:t>
      </w:r>
    </w:p>
    <w:p w:rsidR="00C563DB" w:rsidRPr="00C563DB" w:rsidRDefault="00C563DB" w:rsidP="00C563DB">
      <w:pPr>
        <w:pStyle w:val="NormalWeb"/>
        <w:rPr>
          <w:rFonts w:ascii="Arial" w:hAnsi="Arial" w:cs="Arial"/>
          <w:u w:val="single"/>
        </w:rPr>
      </w:pPr>
      <w:r w:rsidRPr="00C563DB">
        <w:rPr>
          <w:rFonts w:ascii="Arial" w:hAnsi="Arial" w:cs="Arial"/>
          <w:u w:val="single"/>
        </w:rPr>
        <w:t>ARTERIES</w:t>
      </w:r>
    </w:p>
    <w:p w:rsidR="00C563DB" w:rsidRDefault="00C563DB" w:rsidP="00C563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Aortic Arch / Ascending Aorta / Descending Aorta</w:t>
      </w:r>
      <w:r>
        <w:rPr>
          <w:rFonts w:ascii="Arial" w:hAnsi="Arial" w:cs="Arial"/>
        </w:rPr>
        <w:br/>
        <w:t>Right Brachiocephalic</w:t>
      </w:r>
      <w:r>
        <w:rPr>
          <w:rFonts w:ascii="Arial" w:hAnsi="Arial" w:cs="Arial"/>
        </w:rPr>
        <w:br/>
        <w:t xml:space="preserve">Right / Left </w:t>
      </w:r>
      <w:proofErr w:type="spellStart"/>
      <w:r>
        <w:rPr>
          <w:rFonts w:ascii="Arial" w:hAnsi="Arial" w:cs="Arial"/>
        </w:rPr>
        <w:t>Subclavian</w:t>
      </w:r>
      <w:proofErr w:type="spellEnd"/>
      <w:r>
        <w:rPr>
          <w:rFonts w:ascii="Arial" w:hAnsi="Arial" w:cs="Arial"/>
        </w:rPr>
        <w:br/>
        <w:t>Right / Left Common Carotid</w:t>
      </w:r>
      <w:r>
        <w:rPr>
          <w:rFonts w:ascii="Arial" w:hAnsi="Arial" w:cs="Arial"/>
        </w:rPr>
        <w:br/>
        <w:t xml:space="preserve">Occipital </w:t>
      </w:r>
      <w:r>
        <w:rPr>
          <w:rFonts w:ascii="Arial" w:hAnsi="Arial" w:cs="Arial"/>
        </w:rPr>
        <w:br/>
        <w:t xml:space="preserve">Superficial Temporal </w:t>
      </w:r>
      <w:r>
        <w:rPr>
          <w:rFonts w:ascii="Arial" w:hAnsi="Arial" w:cs="Arial"/>
        </w:rPr>
        <w:br/>
        <w:t>Facial</w:t>
      </w:r>
      <w:r>
        <w:rPr>
          <w:rFonts w:ascii="Arial" w:hAnsi="Arial" w:cs="Arial"/>
        </w:rPr>
        <w:br/>
        <w:t>Lingual</w:t>
      </w:r>
      <w:r>
        <w:rPr>
          <w:rFonts w:ascii="Arial" w:hAnsi="Arial" w:cs="Arial"/>
        </w:rPr>
        <w:br/>
        <w:t>External / Internal Carotid</w:t>
      </w:r>
      <w:r>
        <w:rPr>
          <w:rFonts w:ascii="Arial" w:hAnsi="Arial" w:cs="Arial"/>
        </w:rPr>
        <w:br/>
        <w:t>Axillary</w:t>
      </w:r>
      <w:r>
        <w:rPr>
          <w:rFonts w:ascii="Arial" w:hAnsi="Arial" w:cs="Arial"/>
        </w:rPr>
        <w:br/>
        <w:t>Brachial</w:t>
      </w:r>
      <w:r>
        <w:rPr>
          <w:rFonts w:ascii="Arial" w:hAnsi="Arial" w:cs="Arial"/>
        </w:rPr>
        <w:br/>
        <w:t>Radial</w:t>
      </w:r>
      <w:r>
        <w:rPr>
          <w:rFonts w:ascii="Arial" w:hAnsi="Arial" w:cs="Arial"/>
        </w:rPr>
        <w:br/>
        <w:t>Ulnar</w:t>
      </w:r>
      <w:r>
        <w:rPr>
          <w:rFonts w:ascii="Arial" w:hAnsi="Arial" w:cs="Arial"/>
        </w:rPr>
        <w:br/>
        <w:t>Vertebral (brain)</w:t>
      </w:r>
      <w:r>
        <w:rPr>
          <w:rFonts w:ascii="Arial" w:hAnsi="Arial" w:cs="Arial"/>
        </w:rPr>
        <w:br/>
        <w:t>Posterior / Anterior Cerebral</w:t>
      </w:r>
      <w:r>
        <w:rPr>
          <w:rFonts w:ascii="Arial" w:hAnsi="Arial" w:cs="Arial"/>
        </w:rPr>
        <w:br/>
        <w:t>Basilar</w:t>
      </w:r>
      <w:r>
        <w:rPr>
          <w:rFonts w:ascii="Arial" w:hAnsi="Arial" w:cs="Arial"/>
        </w:rPr>
        <w:br/>
        <w:t>Posterior Communicating (brain)</w:t>
      </w:r>
      <w:r>
        <w:rPr>
          <w:rFonts w:ascii="Arial" w:hAnsi="Arial" w:cs="Arial"/>
        </w:rPr>
        <w:br/>
        <w:t xml:space="preserve">Intercostal </w:t>
      </w:r>
      <w:r>
        <w:rPr>
          <w:rFonts w:ascii="Arial" w:hAnsi="Arial" w:cs="Arial"/>
        </w:rPr>
        <w:br/>
        <w:t>Abdominal Aorta</w:t>
      </w:r>
      <w:r>
        <w:rPr>
          <w:rFonts w:ascii="Arial" w:hAnsi="Arial" w:cs="Arial"/>
        </w:rPr>
        <w:br/>
        <w:t>Renal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Superior / Inferior Mesenteric </w:t>
      </w:r>
      <w:r>
        <w:rPr>
          <w:rFonts w:ascii="Arial" w:hAnsi="Arial" w:cs="Arial"/>
        </w:rPr>
        <w:br/>
        <w:t>Left / Right Common Iliac</w:t>
      </w:r>
      <w:r>
        <w:rPr>
          <w:rFonts w:ascii="Arial" w:hAnsi="Arial" w:cs="Arial"/>
        </w:rPr>
        <w:br/>
        <w:t>Internal / External Iliac</w:t>
      </w:r>
      <w:r>
        <w:rPr>
          <w:rFonts w:ascii="Arial" w:hAnsi="Arial" w:cs="Arial"/>
        </w:rPr>
        <w:br/>
        <w:t>Femoral</w:t>
      </w:r>
      <w:r>
        <w:rPr>
          <w:rFonts w:ascii="Arial" w:hAnsi="Arial" w:cs="Arial"/>
        </w:rPr>
        <w:br/>
        <w:t>Popliteal</w:t>
      </w:r>
      <w:r>
        <w:rPr>
          <w:rFonts w:ascii="Arial" w:hAnsi="Arial" w:cs="Arial"/>
        </w:rPr>
        <w:br/>
        <w:t xml:space="preserve">Anterior / Posterior </w:t>
      </w:r>
      <w:proofErr w:type="spellStart"/>
      <w:r>
        <w:rPr>
          <w:rFonts w:ascii="Arial" w:hAnsi="Arial" w:cs="Arial"/>
        </w:rPr>
        <w:t>Tibial</w:t>
      </w:r>
      <w:proofErr w:type="spellEnd"/>
      <w:r>
        <w:rPr>
          <w:rFonts w:ascii="Arial" w:hAnsi="Arial" w:cs="Arial"/>
        </w:rPr>
        <w:br/>
        <w:t xml:space="preserve">Dorsal </w:t>
      </w:r>
      <w:proofErr w:type="spellStart"/>
      <w:r>
        <w:rPr>
          <w:rFonts w:ascii="Arial" w:hAnsi="Arial" w:cs="Arial"/>
        </w:rPr>
        <w:t>Pedis</w:t>
      </w:r>
      <w:proofErr w:type="spellEnd"/>
      <w:r>
        <w:rPr>
          <w:rFonts w:ascii="Arial" w:hAnsi="Arial" w:cs="Arial"/>
        </w:rPr>
        <w:t xml:space="preserve"> </w:t>
      </w:r>
    </w:p>
    <w:p w:rsidR="00C563DB" w:rsidRDefault="00C563DB" w:rsidP="00C563DB">
      <w:pPr>
        <w:pStyle w:val="NormalWeb"/>
        <w:rPr>
          <w:rFonts w:ascii="Arial" w:hAnsi="Arial" w:cs="Arial"/>
        </w:rPr>
      </w:pPr>
    </w:p>
    <w:p w:rsidR="00C563DB" w:rsidRDefault="00C563DB" w:rsidP="00C563DB">
      <w:pPr>
        <w:pStyle w:val="NormalWeb"/>
        <w:rPr>
          <w:rFonts w:ascii="Arial" w:hAnsi="Arial" w:cs="Arial"/>
        </w:rPr>
      </w:pPr>
      <w:hyperlink r:id="rId6" w:history="1">
        <w:r>
          <w:rPr>
            <w:rFonts w:ascii="Arial" w:hAnsi="Arial" w:cs="Arial"/>
            <w:noProof/>
            <w:color w:val="0000FF"/>
          </w:rPr>
          <w:drawing>
            <wp:inline distT="0" distB="0" distL="0" distR="0">
              <wp:extent cx="5715000" cy="7400925"/>
              <wp:effectExtent l="0" t="0" r="0" b="9525"/>
              <wp:docPr id="5" name="Picture 5" descr="arteries and veins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arteries and veins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7400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0000FF"/>
            <w:u w:val="single"/>
          </w:rPr>
          <w:br/>
        </w:r>
      </w:hyperlink>
    </w:p>
    <w:p w:rsidR="00C563DB" w:rsidRDefault="00C563DB" w:rsidP="00C563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sectPr w:rsidR="00C5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995"/>
    <w:multiLevelType w:val="multilevel"/>
    <w:tmpl w:val="79D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B"/>
    <w:rsid w:val="00106B7D"/>
    <w:rsid w:val="00C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6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6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6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63DB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ormalWeb">
    <w:name w:val="Normal (Web)"/>
    <w:basedOn w:val="Normal"/>
    <w:uiPriority w:val="99"/>
    <w:unhideWhenUsed/>
    <w:rsid w:val="00C5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3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6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6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6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6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63DB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ormalWeb">
    <w:name w:val="Normal (Web)"/>
    <w:basedOn w:val="Normal"/>
    <w:uiPriority w:val="99"/>
    <w:unhideWhenUsed/>
    <w:rsid w:val="00C5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3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000000"/>
                <w:bottom w:val="none" w:sz="0" w:space="0" w:color="auto"/>
                <w:right w:val="none" w:sz="0" w:space="0" w:color="auto"/>
              </w:divBdr>
              <w:divsChild>
                <w:div w:id="152336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30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25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0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corner.com/anatomy/circulatory/images/Circulatory_System_arteries_veins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cp:lastPrinted>2012-07-17T18:38:00Z</cp:lastPrinted>
  <dcterms:created xsi:type="dcterms:W3CDTF">2012-07-17T18:35:00Z</dcterms:created>
  <dcterms:modified xsi:type="dcterms:W3CDTF">2012-07-17T18:39:00Z</dcterms:modified>
</cp:coreProperties>
</file>